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03D0" w14:textId="6A95E82A" w:rsidR="003E7880" w:rsidRDefault="000A517A">
      <w:r>
        <w:t>POBCO Performance Materials</w:t>
      </w:r>
    </w:p>
    <w:p w14:paraId="13F888C0" w14:textId="40A2DA08" w:rsidR="000A517A" w:rsidRDefault="000A517A"/>
    <w:p w14:paraId="154459F6" w14:textId="76A7B66B" w:rsidR="000A517A" w:rsidRDefault="000A517A" w:rsidP="000A517A">
      <w:r>
        <w:t xml:space="preserve">POBCO-B® HARDWOOD (NO-STATIC BUILDUP) POBCO-B </w:t>
      </w:r>
      <w:r>
        <w:t>lubricant impregnated</w:t>
      </w:r>
    </w:p>
    <w:p w14:paraId="7A3BF32D" w14:textId="77777777" w:rsidR="000A517A" w:rsidRDefault="000A517A" w:rsidP="000A517A">
      <w:r>
        <w:t xml:space="preserve">hardwood bearings, </w:t>
      </w:r>
      <w:proofErr w:type="spellStart"/>
      <w:r>
        <w:t>wearstrips</w:t>
      </w:r>
      <w:proofErr w:type="spellEnd"/>
      <w:r>
        <w:t xml:space="preserve"> and components often</w:t>
      </w:r>
    </w:p>
    <w:p w14:paraId="68ED0A1E" w14:textId="77777777" w:rsidR="000A517A" w:rsidRDefault="000A517A" w:rsidP="000A517A">
      <w:r>
        <w:t>provide the best overall service of our various bearing materials. These</w:t>
      </w:r>
    </w:p>
    <w:p w14:paraId="68AA1C01" w14:textId="77777777" w:rsidR="000A517A" w:rsidRDefault="000A517A" w:rsidP="000A517A">
      <w:r>
        <w:t>natural fiber bearings are 100% filled with a blend of fluid lubricants.</w:t>
      </w:r>
    </w:p>
    <w:p w14:paraId="61013CE9" w14:textId="77777777" w:rsidR="000A517A" w:rsidRDefault="000A517A" w:rsidP="000A517A">
      <w:r>
        <w:t>They render a greater speed/ load capability and have a lower wear</w:t>
      </w:r>
    </w:p>
    <w:p w14:paraId="078A9BBA" w14:textId="77777777" w:rsidR="000A517A" w:rsidRDefault="000A517A" w:rsidP="000A517A">
      <w:r>
        <w:t>rate factor than many plastics. This material is suitable for indirect</w:t>
      </w:r>
    </w:p>
    <w:p w14:paraId="6B84E351" w14:textId="77777777" w:rsidR="000A517A" w:rsidRDefault="000A517A" w:rsidP="000A517A">
      <w:r>
        <w:t>contact only in the food and beverage industry. (100% Dielectric)</w:t>
      </w:r>
    </w:p>
    <w:p w14:paraId="4BD6B3E0" w14:textId="77777777" w:rsidR="000A517A" w:rsidRDefault="000A517A" w:rsidP="000A517A"/>
    <w:p w14:paraId="641195D5" w14:textId="5D241216" w:rsidR="000A517A" w:rsidRDefault="000A517A" w:rsidP="000A517A">
      <w:r>
        <w:t>POBCO UHMW (RATED FOR 180 DEG F) AND POBCO HI-TEMP UHMW</w:t>
      </w:r>
    </w:p>
    <w:p w14:paraId="11ADEC84" w14:textId="77777777" w:rsidR="000A517A" w:rsidRDefault="000A517A" w:rsidP="000A517A">
      <w:r>
        <w:t>(RATED FOR 275 DEG F) Both the UHMW and Hi-Temp UHMW</w:t>
      </w:r>
    </w:p>
    <w:p w14:paraId="58573927" w14:textId="77777777" w:rsidR="000A517A" w:rsidRDefault="000A517A" w:rsidP="000A517A">
      <w:r>
        <w:t>bearings and wear strips are made from Ultra High Molecular Weight</w:t>
      </w:r>
    </w:p>
    <w:p w14:paraId="253865A9" w14:textId="77777777" w:rsidR="000A517A" w:rsidRDefault="000A517A" w:rsidP="000A517A">
      <w:r>
        <w:t>Polyethylene (UHMW). This material is widely used to reduce friction</w:t>
      </w:r>
    </w:p>
    <w:p w14:paraId="7FA0CBB9" w14:textId="77777777" w:rsidR="000A517A" w:rsidRDefault="000A517A" w:rsidP="000A517A">
      <w:r>
        <w:t xml:space="preserve">from </w:t>
      </w:r>
      <w:proofErr w:type="gramStart"/>
      <w:r>
        <w:t>metal on metal</w:t>
      </w:r>
      <w:proofErr w:type="gramEnd"/>
      <w:r>
        <w:t xml:space="preserve"> contact. Applications are often in the presence</w:t>
      </w:r>
    </w:p>
    <w:p w14:paraId="56B47569" w14:textId="77777777" w:rsidR="000A517A" w:rsidRDefault="000A517A" w:rsidP="000A517A">
      <w:r>
        <w:t>of abrasive particles, wet environments, and will tolerate exposure to</w:t>
      </w:r>
    </w:p>
    <w:p w14:paraId="64092B10" w14:textId="77777777" w:rsidR="000A517A" w:rsidRDefault="000A517A" w:rsidP="000A517A">
      <w:r>
        <w:t>many chemicals. It is FDA and USDA approved for direct contact with</w:t>
      </w:r>
    </w:p>
    <w:p w14:paraId="4EC5F08F" w14:textId="77777777" w:rsidR="000A517A" w:rsidRDefault="000A517A" w:rsidP="000A517A">
      <w:r>
        <w:t>food products. (</w:t>
      </w:r>
      <w:proofErr w:type="gramStart"/>
      <w:r>
        <w:t>special</w:t>
      </w:r>
      <w:proofErr w:type="gramEnd"/>
      <w:r>
        <w:t xml:space="preserve"> blends and colors available)</w:t>
      </w:r>
    </w:p>
    <w:p w14:paraId="7CFA3234" w14:textId="77777777" w:rsidR="000A517A" w:rsidRDefault="000A517A" w:rsidP="000A517A"/>
    <w:p w14:paraId="1AAA7F6F" w14:textId="06BF8912" w:rsidR="000A517A" w:rsidRDefault="000A517A" w:rsidP="000A517A">
      <w:r>
        <w:t>POBCO PLUS® POBCO Plus bearings and components are manufactured</w:t>
      </w:r>
    </w:p>
    <w:p w14:paraId="19E784DE" w14:textId="77777777" w:rsidR="000A517A" w:rsidRDefault="000A517A" w:rsidP="000A517A">
      <w:r>
        <w:t>utilizing a food grade fluid lubricant united with UHMW plastic. This</w:t>
      </w:r>
    </w:p>
    <w:p w14:paraId="61E0ED52" w14:textId="77777777" w:rsidR="000A517A" w:rsidRDefault="000A517A" w:rsidP="000A517A">
      <w:r>
        <w:t>product was developed to retain the basic properties of UHMW while</w:t>
      </w:r>
    </w:p>
    <w:p w14:paraId="0CFD573B" w14:textId="77777777" w:rsidR="000A517A" w:rsidRDefault="000A517A" w:rsidP="000A517A">
      <w:r>
        <w:t>creating a plastic bearing material which reduces the coefficient of</w:t>
      </w:r>
    </w:p>
    <w:p w14:paraId="6E08303F" w14:textId="77777777" w:rsidR="000A517A" w:rsidRDefault="000A517A" w:rsidP="000A517A">
      <w:r>
        <w:t>friction and wear rate factor. POBCO Plus meets all official requirements</w:t>
      </w:r>
    </w:p>
    <w:p w14:paraId="4B2FDB78" w14:textId="77777777" w:rsidR="000A517A" w:rsidRDefault="000A517A" w:rsidP="000A517A">
      <w:r>
        <w:t>for use in the food and beverage industry. Reduces drag and friction up</w:t>
      </w:r>
    </w:p>
    <w:p w14:paraId="06036ABB" w14:textId="77777777" w:rsidR="000A517A" w:rsidRDefault="000A517A" w:rsidP="000A517A">
      <w:r>
        <w:t>to 40%.</w:t>
      </w:r>
    </w:p>
    <w:p w14:paraId="2E65FCAB" w14:textId="77777777" w:rsidR="000A517A" w:rsidRDefault="000A517A" w:rsidP="000A517A"/>
    <w:p w14:paraId="4C223D22" w14:textId="2564FDB6" w:rsidR="000A517A" w:rsidRDefault="000A517A" w:rsidP="000A517A">
      <w:r>
        <w:t>POBCO BLUE UXC UHMW is primarily used as Guide material for Table</w:t>
      </w:r>
    </w:p>
    <w:p w14:paraId="589019D7" w14:textId="77777777" w:rsidR="000A517A" w:rsidRDefault="000A517A" w:rsidP="000A517A">
      <w:r>
        <w:t>Top and Roller Chain applications. This blend of UHMW has a coefficient</w:t>
      </w:r>
    </w:p>
    <w:p w14:paraId="2B3C3ACD" w14:textId="77777777" w:rsidR="000A517A" w:rsidRDefault="000A517A" w:rsidP="000A517A">
      <w:r>
        <w:t>of friction of 50% to 75% less than standard UHMW when used with</w:t>
      </w:r>
    </w:p>
    <w:p w14:paraId="40A8A151" w14:textId="77777777" w:rsidR="000A517A" w:rsidRDefault="000A517A" w:rsidP="000A517A">
      <w:r>
        <w:t xml:space="preserve">Acetal, PET and Steel </w:t>
      </w:r>
      <w:proofErr w:type="gramStart"/>
      <w:r>
        <w:t>Table Top</w:t>
      </w:r>
      <w:proofErr w:type="gramEnd"/>
      <w:r>
        <w:t xml:space="preserve"> Chain. Other characteristics include:</w:t>
      </w:r>
    </w:p>
    <w:p w14:paraId="204167E9" w14:textId="77777777" w:rsidR="000A517A" w:rsidRDefault="000A517A" w:rsidP="000A517A">
      <w:r>
        <w:t>outstanding dry-running properties, FDA compliant, noise reducing, and</w:t>
      </w:r>
    </w:p>
    <w:p w14:paraId="083C1410" w14:textId="77777777" w:rsidR="000A517A" w:rsidRDefault="000A517A" w:rsidP="000A517A">
      <w:r>
        <w:t>eliminates the slip-stick effect (back-sliding).</w:t>
      </w:r>
    </w:p>
    <w:p w14:paraId="6B3DA02B" w14:textId="77777777" w:rsidR="000A517A" w:rsidRDefault="000A517A" w:rsidP="000A517A"/>
    <w:p w14:paraId="03DA690E" w14:textId="199B05E3" w:rsidR="000A517A" w:rsidRDefault="000A517A" w:rsidP="000A517A">
      <w:r>
        <w:t>POBCO BLUE “AW” is our lowest coefficient of friction formula.</w:t>
      </w:r>
    </w:p>
    <w:p w14:paraId="6CFCFD40" w14:textId="77777777" w:rsidR="000A517A" w:rsidRDefault="000A517A" w:rsidP="000A517A">
      <w:r>
        <w:t>Lubricant is uniformly dispersed for continued lubricity throughout</w:t>
      </w:r>
    </w:p>
    <w:p w14:paraId="408C5ECF" w14:textId="77777777" w:rsidR="000A517A" w:rsidRDefault="000A517A" w:rsidP="000A517A">
      <w:r>
        <w:t>the cross section. Reduces tendency to “stick-slip” under intermittent</w:t>
      </w:r>
    </w:p>
    <w:p w14:paraId="641E0E07" w14:textId="77777777" w:rsidR="000A517A" w:rsidRDefault="000A517A" w:rsidP="000A517A">
      <w:r>
        <w:t xml:space="preserve">dynamic loads. Ideal for belt guides, roller chain guides, and </w:t>
      </w:r>
      <w:proofErr w:type="gramStart"/>
      <w:r>
        <w:t>table top</w:t>
      </w:r>
      <w:proofErr w:type="gramEnd"/>
    </w:p>
    <w:p w14:paraId="700D12C8" w14:textId="77777777" w:rsidR="000A517A" w:rsidRDefault="000A517A" w:rsidP="000A517A">
      <w:r>
        <w:t>applications and is FDA compliant. Color: Royal blue</w:t>
      </w:r>
    </w:p>
    <w:p w14:paraId="61523933" w14:textId="77777777" w:rsidR="000A517A" w:rsidRDefault="000A517A" w:rsidP="000A517A"/>
    <w:p w14:paraId="4096869B" w14:textId="36366F22" w:rsidR="000A517A" w:rsidRDefault="000A517A" w:rsidP="000A517A">
      <w:r>
        <w:t>POBCO STATIC-DISSIPATIVE /ANTI-STATIC MATERIALS POBCO offers several</w:t>
      </w:r>
    </w:p>
    <w:p w14:paraId="69B6BD33" w14:textId="77777777" w:rsidR="000A517A" w:rsidRDefault="000A517A" w:rsidP="000A517A">
      <w:r>
        <w:t>plastics materials with varying degrees of static-reduction capabilities,</w:t>
      </w:r>
    </w:p>
    <w:p w14:paraId="22854604" w14:textId="77777777" w:rsidR="000A517A" w:rsidRDefault="000A517A" w:rsidP="000A517A">
      <w:r>
        <w:t>including black UHMW. These materials can help solve electrical</w:t>
      </w:r>
    </w:p>
    <w:p w14:paraId="6DDBBDEC" w14:textId="77777777" w:rsidR="000A517A" w:rsidRDefault="000A517A" w:rsidP="000A517A">
      <w:r>
        <w:t>discharge and dirt/ grime attraction problems. These materials offer</w:t>
      </w:r>
    </w:p>
    <w:p w14:paraId="221208F6" w14:textId="77777777" w:rsidR="000A517A" w:rsidRDefault="000A517A" w:rsidP="000A517A">
      <w:r>
        <w:lastRenderedPageBreak/>
        <w:t>excellent wear and bearing properties and are available in many</w:t>
      </w:r>
    </w:p>
    <w:p w14:paraId="28EE9385" w14:textId="77777777" w:rsidR="000A517A" w:rsidRDefault="000A517A" w:rsidP="000A517A">
      <w:r>
        <w:t>standard and custom shapes and sizes including Guide Rails, Wear</w:t>
      </w:r>
    </w:p>
    <w:p w14:paraId="639E1A19" w14:textId="77777777" w:rsidR="000A517A" w:rsidRDefault="000A517A" w:rsidP="000A517A">
      <w:r>
        <w:t>Strips, Clip-Ons, Bearings and Conveyor Rollers. Minimums may apply.</w:t>
      </w:r>
    </w:p>
    <w:p w14:paraId="435C278B" w14:textId="77777777" w:rsidR="000A517A" w:rsidRDefault="000A517A" w:rsidP="000A517A">
      <w:r>
        <w:t>These plastic materials are not FDA/USDA compliant.</w:t>
      </w:r>
    </w:p>
    <w:p w14:paraId="4165E001" w14:textId="77777777" w:rsidR="000A517A" w:rsidRDefault="000A517A" w:rsidP="000A517A">
      <w:r>
        <w:t>Static-Dissipative Range: Surface Resistivity 105 - 109 ohms/square Anti-</w:t>
      </w:r>
    </w:p>
    <w:p w14:paraId="7C4F5E67" w14:textId="77777777" w:rsidR="000A517A" w:rsidRDefault="000A517A" w:rsidP="000A517A">
      <w:r>
        <w:t>Static Range: Surface Resistivity 109 - 1014 ohms/square</w:t>
      </w:r>
    </w:p>
    <w:p w14:paraId="250EDED8" w14:textId="77777777" w:rsidR="000A517A" w:rsidRDefault="000A517A" w:rsidP="000A517A"/>
    <w:p w14:paraId="0BE57FAB" w14:textId="2A694F2B" w:rsidR="000A517A" w:rsidRDefault="000A517A" w:rsidP="000A517A">
      <w:r>
        <w:t>POBCO HI-WEAR UHMW 33% more wear resistant than unfilled UHMW.</w:t>
      </w:r>
    </w:p>
    <w:p w14:paraId="7E5F8C79" w14:textId="77777777" w:rsidR="000A517A" w:rsidRDefault="000A517A" w:rsidP="000A517A">
      <w:r>
        <w:t>Excellent for use as Chain Guides, Bottle-Neck Guides, Liners and in</w:t>
      </w:r>
    </w:p>
    <w:p w14:paraId="329CF77E" w14:textId="77777777" w:rsidR="000A517A" w:rsidRDefault="000A517A" w:rsidP="000A517A">
      <w:r>
        <w:t>Waste Handling applications. Not FDA/USDA compliant.</w:t>
      </w:r>
    </w:p>
    <w:p w14:paraId="606EE7A9" w14:textId="77777777" w:rsidR="000A517A" w:rsidRDefault="000A517A" w:rsidP="000A517A"/>
    <w:p w14:paraId="4ACF683A" w14:textId="4687BD1D" w:rsidR="000A517A" w:rsidRDefault="000A517A" w:rsidP="000A517A">
      <w:r>
        <w:t>ACETAL (DELRIN®) POBCO molded Delrin bearings and components</w:t>
      </w:r>
    </w:p>
    <w:p w14:paraId="11DE4F8A" w14:textId="77777777" w:rsidR="000A517A" w:rsidRDefault="000A517A" w:rsidP="000A517A">
      <w:r>
        <w:t>find their primary usage in light to medium duty applications. POBCO</w:t>
      </w:r>
    </w:p>
    <w:p w14:paraId="189E2C24" w14:textId="77777777" w:rsidR="000A517A" w:rsidRDefault="000A517A" w:rsidP="000A517A">
      <w:r>
        <w:t>machined Delrin bearings can be made for heavier duty applications.</w:t>
      </w:r>
    </w:p>
    <w:p w14:paraId="07100DBD" w14:textId="77777777" w:rsidR="000A517A" w:rsidRDefault="000A517A" w:rsidP="000A517A">
      <w:r>
        <w:t>Our Delrin equipped rollers have low overall cost while affording long</w:t>
      </w:r>
    </w:p>
    <w:p w14:paraId="0DEBC908" w14:textId="77777777" w:rsidR="000A517A" w:rsidRDefault="000A517A" w:rsidP="000A517A">
      <w:r>
        <w:t>service life. Acetal is FDA, USDA compliant. Acetal is more resistant to</w:t>
      </w:r>
    </w:p>
    <w:p w14:paraId="298BE251" w14:textId="77777777" w:rsidR="000A517A" w:rsidRDefault="000A517A" w:rsidP="000A517A">
      <w:r>
        <w:t>hot steam cleaning than UHMW.</w:t>
      </w:r>
    </w:p>
    <w:p w14:paraId="16908152" w14:textId="77777777" w:rsidR="000A517A" w:rsidRDefault="000A517A" w:rsidP="000A517A"/>
    <w:p w14:paraId="76760FEB" w14:textId="19BA2E57" w:rsidR="000A517A" w:rsidRDefault="000A517A" w:rsidP="000A517A">
      <w:r>
        <w:t xml:space="preserve">POBCO NYWEAR (FDA &amp; </w:t>
      </w:r>
      <w:proofErr w:type="gramStart"/>
      <w:r>
        <w:t>NON FDA</w:t>
      </w:r>
      <w:proofErr w:type="gramEnd"/>
      <w:r>
        <w:t xml:space="preserve"> MATERIALS) POBCO </w:t>
      </w:r>
      <w:proofErr w:type="spellStart"/>
      <w:r>
        <w:t>Nywear</w:t>
      </w:r>
      <w:proofErr w:type="spellEnd"/>
      <w:r>
        <w:t xml:space="preserve"> bearings</w:t>
      </w:r>
    </w:p>
    <w:p w14:paraId="2A4DAA0D" w14:textId="77777777" w:rsidR="000A517A" w:rsidRDefault="000A517A" w:rsidP="000A517A">
      <w:r>
        <w:t>and components are especially suited for high heat (230oF+) material</w:t>
      </w:r>
    </w:p>
    <w:p w14:paraId="00817BFC" w14:textId="77777777" w:rsidR="000A517A" w:rsidRDefault="000A517A" w:rsidP="000A517A">
      <w:r>
        <w:t>handling applications. This fluid lubricant-filled plastic renders</w:t>
      </w:r>
    </w:p>
    <w:p w14:paraId="027E1C10" w14:textId="77777777" w:rsidR="000A517A" w:rsidRDefault="000A517A" w:rsidP="000A517A">
      <w:r>
        <w:t>exceptional wear and abrasive resistant capabilities with a low heat</w:t>
      </w:r>
    </w:p>
    <w:p w14:paraId="3B07370E" w14:textId="77777777" w:rsidR="000A517A" w:rsidRDefault="000A517A" w:rsidP="000A517A">
      <w:proofErr w:type="spellStart"/>
      <w:r>
        <w:t>build up</w:t>
      </w:r>
      <w:proofErr w:type="spellEnd"/>
      <w:r>
        <w:t>. High PV limit.</w:t>
      </w:r>
    </w:p>
    <w:p w14:paraId="50230096" w14:textId="77777777" w:rsidR="000A517A" w:rsidRDefault="000A517A" w:rsidP="000A517A"/>
    <w:p w14:paraId="1ED7DDA1" w14:textId="40BDE5BB" w:rsidR="000A517A" w:rsidRDefault="000A517A" w:rsidP="000A517A">
      <w:r>
        <w:t>POBCO NYLON MD (NYLATRON GS®) POBCO Dry Lubricant-Filled Nylon</w:t>
      </w:r>
    </w:p>
    <w:p w14:paraId="5A5E23EE" w14:textId="77777777" w:rsidR="000A517A" w:rsidRDefault="000A517A" w:rsidP="000A517A">
      <w:r>
        <w:t>bearings and components are preferred for heavy load, high speed</w:t>
      </w:r>
    </w:p>
    <w:p w14:paraId="6895555F" w14:textId="77777777" w:rsidR="000A517A" w:rsidRDefault="000A517A" w:rsidP="000A517A">
      <w:r>
        <w:t>operations up to approximately 220oF operating temperatures. Color is</w:t>
      </w:r>
    </w:p>
    <w:p w14:paraId="43F91DA4" w14:textId="77777777" w:rsidR="000A517A" w:rsidRDefault="000A517A" w:rsidP="000A517A">
      <w:r>
        <w:t>charcoal gray/black.</w:t>
      </w:r>
    </w:p>
    <w:p w14:paraId="7B0F8DF3" w14:textId="77777777" w:rsidR="000A517A" w:rsidRDefault="000A517A" w:rsidP="000A517A"/>
    <w:p w14:paraId="46F2E748" w14:textId="69DA6989" w:rsidR="000A517A" w:rsidRDefault="000A517A" w:rsidP="000A517A">
      <w:r>
        <w:t>RULON® LR (</w:t>
      </w:r>
      <w:proofErr w:type="gramStart"/>
      <w:r>
        <w:t>NON FDA</w:t>
      </w:r>
      <w:proofErr w:type="gramEnd"/>
      <w:r>
        <w:t>) Specially compounded forms of PTFE</w:t>
      </w:r>
    </w:p>
    <w:p w14:paraId="6F9F92AA" w14:textId="77777777" w:rsidR="000A517A" w:rsidRDefault="000A517A" w:rsidP="000A517A">
      <w:proofErr w:type="spellStart"/>
      <w:r>
        <w:t>Fluropolymer</w:t>
      </w:r>
      <w:proofErr w:type="spellEnd"/>
      <w:r>
        <w:t xml:space="preserve"> used as a bearing material which requires no lubrication</w:t>
      </w:r>
    </w:p>
    <w:p w14:paraId="57CA77F8" w14:textId="77777777" w:rsidR="000A517A" w:rsidRDefault="000A517A" w:rsidP="000A517A">
      <w:r>
        <w:t xml:space="preserve">and </w:t>
      </w:r>
      <w:proofErr w:type="gramStart"/>
      <w:r>
        <w:t>is capable of performing</w:t>
      </w:r>
      <w:proofErr w:type="gramEnd"/>
      <w:r>
        <w:t xml:space="preserve"> under severe temperature and corrosive</w:t>
      </w:r>
    </w:p>
    <w:p w14:paraId="0D695ACF" w14:textId="77777777" w:rsidR="000A517A" w:rsidRDefault="000A517A" w:rsidP="000A517A">
      <w:r>
        <w:t>conditions. The operating temperature ranges from - 400o to +550oF.</w:t>
      </w:r>
    </w:p>
    <w:p w14:paraId="223C6A39" w14:textId="77777777" w:rsidR="000A517A" w:rsidRDefault="000A517A" w:rsidP="000A517A"/>
    <w:p w14:paraId="1DCD7864" w14:textId="646F7084" w:rsidR="000A517A" w:rsidRDefault="000A517A" w:rsidP="000A517A">
      <w:r>
        <w:t>RULON® 641 white plastic is approved for use in the Food, Drug, and</w:t>
      </w:r>
    </w:p>
    <w:p w14:paraId="6E9048DA" w14:textId="77777777" w:rsidR="000A517A" w:rsidRDefault="000A517A" w:rsidP="000A517A">
      <w:r>
        <w:t>Chemical Industry. This material is common for high heat applications</w:t>
      </w:r>
    </w:p>
    <w:p w14:paraId="3047B9B3" w14:textId="77777777" w:rsidR="000A517A" w:rsidRDefault="000A517A" w:rsidP="000A517A">
      <w:r>
        <w:t xml:space="preserve">up to 550oF. </w:t>
      </w:r>
      <w:proofErr w:type="gramStart"/>
      <w:r>
        <w:t>It’s</w:t>
      </w:r>
      <w:proofErr w:type="gramEnd"/>
      <w:r>
        <w:t xml:space="preserve"> friction decreases rapidly with increasing load. Other</w:t>
      </w:r>
    </w:p>
    <w:p w14:paraId="4AABCE16" w14:textId="77777777" w:rsidR="000A517A" w:rsidRDefault="000A517A" w:rsidP="000A517A">
      <w:r>
        <w:t>grades of Rulon also are available with higher/lower PV values for</w:t>
      </w:r>
    </w:p>
    <w:p w14:paraId="3C0DF576" w14:textId="77777777" w:rsidR="000A517A" w:rsidRDefault="000A517A" w:rsidP="000A517A">
      <w:r>
        <w:t>nonfood applications.</w:t>
      </w:r>
    </w:p>
    <w:p w14:paraId="1CBEF2A5" w14:textId="77777777" w:rsidR="000A517A" w:rsidRDefault="000A517A" w:rsidP="000A517A"/>
    <w:p w14:paraId="7E8E970A" w14:textId="1EC593AC" w:rsidR="000A517A" w:rsidRDefault="000A517A" w:rsidP="000A517A">
      <w:r>
        <w:t>POBCO PTFES Highly chemically resistant, with operating temp. range of</w:t>
      </w:r>
    </w:p>
    <w:p w14:paraId="3F455F68" w14:textId="77777777" w:rsidR="000A517A" w:rsidRDefault="000A517A" w:rsidP="000A517A">
      <w:r>
        <w:t>450o - 550oF depending on the additive. High PV ratings and some food</w:t>
      </w:r>
    </w:p>
    <w:p w14:paraId="6369ED86" w14:textId="77777777" w:rsidR="000A517A" w:rsidRDefault="000A517A" w:rsidP="000A517A">
      <w:r>
        <w:t>grades available.</w:t>
      </w:r>
    </w:p>
    <w:p w14:paraId="2AB37C9E" w14:textId="77777777" w:rsidR="000A517A" w:rsidRDefault="000A517A" w:rsidP="000A517A"/>
    <w:p w14:paraId="71CA183A" w14:textId="02C3C043" w:rsidR="000A517A" w:rsidRDefault="000A517A" w:rsidP="000A517A">
      <w:r>
        <w:lastRenderedPageBreak/>
        <w:t>POBCO POBLON is a Hi-Temp (500oF), proprietary blend of PTFE.</w:t>
      </w:r>
    </w:p>
    <w:p w14:paraId="71104E25" w14:textId="77777777" w:rsidR="000A517A" w:rsidRDefault="000A517A" w:rsidP="000A517A">
      <w:r>
        <w:t>POBLON is FDA/USDA compliant. Used in food &amp; pharmaceutical</w:t>
      </w:r>
    </w:p>
    <w:p w14:paraId="1992E2FF" w14:textId="77777777" w:rsidR="000A517A" w:rsidRDefault="000A517A" w:rsidP="000A517A">
      <w:r>
        <w:t>applications such as ovens, fryers, proofing &amp; curing operations. A less</w:t>
      </w:r>
    </w:p>
    <w:p w14:paraId="331B065D" w14:textId="77777777" w:rsidR="000A517A" w:rsidRDefault="000A517A" w:rsidP="000A517A">
      <w:r>
        <w:t>expensive alternative to Rulon 641. Color is off-white.</w:t>
      </w:r>
    </w:p>
    <w:p w14:paraId="702E1BB9" w14:textId="77777777" w:rsidR="000A517A" w:rsidRDefault="000A517A" w:rsidP="000A517A"/>
    <w:p w14:paraId="2ECFDA54" w14:textId="42C08EAB" w:rsidR="000A517A" w:rsidRDefault="000A517A" w:rsidP="000A517A">
      <w:r>
        <w:t>PEEK® High Temp. 480oF, High PV limits, low coefficient of friction</w:t>
      </w:r>
    </w:p>
    <w:p w14:paraId="76F7995C" w14:textId="77777777" w:rsidR="000A517A" w:rsidRDefault="000A517A" w:rsidP="000A517A">
      <w:r>
        <w:t>excellent chemical &amp; wear resistant.</w:t>
      </w:r>
    </w:p>
    <w:p w14:paraId="4380A3EE" w14:textId="77777777" w:rsidR="000A517A" w:rsidRDefault="000A517A" w:rsidP="000A517A"/>
    <w:p w14:paraId="13C35E41" w14:textId="33EA6DBC" w:rsidR="000A517A" w:rsidRDefault="000A517A" w:rsidP="000A517A">
      <w:r>
        <w:t>ERTALYTE® PET-P (POLYESTER) Excellent dimensional stability, less</w:t>
      </w:r>
    </w:p>
    <w:p w14:paraId="49039298" w14:textId="77777777" w:rsidR="000A517A" w:rsidRDefault="000A517A" w:rsidP="000A517A">
      <w:r>
        <w:t>moisture absorption &amp; better wear resistance than many plastics,</w:t>
      </w:r>
    </w:p>
    <w:p w14:paraId="291BA6CA" w14:textId="77777777" w:rsidR="000A517A" w:rsidRDefault="000A517A" w:rsidP="000A517A">
      <w:r>
        <w:t>operates at 210oF continuously, FDA compliant, weather resistant. Good</w:t>
      </w:r>
    </w:p>
    <w:p w14:paraId="24DA577F" w14:textId="77777777" w:rsidR="000A517A" w:rsidRDefault="000A517A" w:rsidP="000A517A">
      <w:r>
        <w:t>chemical and abrasion resistance.</w:t>
      </w:r>
    </w:p>
    <w:p w14:paraId="4705CF5B" w14:textId="77777777" w:rsidR="000A517A" w:rsidRDefault="000A517A" w:rsidP="000A517A"/>
    <w:p w14:paraId="675B5AE2" w14:textId="391DCB1C" w:rsidR="000A517A" w:rsidRDefault="000A517A" w:rsidP="000A517A">
      <w:r>
        <w:t xml:space="preserve">POBCO DRY WEAR DRY LUBE FILLED UHMW Black color </w:t>
      </w:r>
      <w:proofErr w:type="gramStart"/>
      <w:r>
        <w:t>Non-FDA</w:t>
      </w:r>
      <w:proofErr w:type="gramEnd"/>
      <w:r>
        <w:t>.</w:t>
      </w:r>
    </w:p>
    <w:p w14:paraId="36BA6F56" w14:textId="77777777" w:rsidR="000A517A" w:rsidRDefault="000A517A" w:rsidP="000A517A">
      <w:r>
        <w:t>Improved coefficient of friction and anti-static properties. Better in</w:t>
      </w:r>
    </w:p>
    <w:p w14:paraId="294E0AEA" w14:textId="77777777" w:rsidR="000A517A" w:rsidRDefault="000A517A" w:rsidP="000A517A">
      <w:r>
        <w:t>dusty applications: less build-up. UV stabilized.</w:t>
      </w:r>
    </w:p>
    <w:p w14:paraId="194A6816" w14:textId="77777777" w:rsidR="009B6362" w:rsidRDefault="009B6362" w:rsidP="000A517A"/>
    <w:p w14:paraId="3205703A" w14:textId="755D59C9" w:rsidR="000A517A" w:rsidRDefault="000A517A" w:rsidP="000A517A">
      <w:r>
        <w:t>Metal detectable Acetal and UHMW now</w:t>
      </w:r>
    </w:p>
    <w:p w14:paraId="15AF23E9" w14:textId="77777777" w:rsidR="000A517A" w:rsidRDefault="000A517A" w:rsidP="000A517A">
      <w:r>
        <w:t>available. Please inquire for more details.</w:t>
      </w:r>
    </w:p>
    <w:p w14:paraId="7B015604" w14:textId="77777777" w:rsidR="000A517A" w:rsidRDefault="000A517A" w:rsidP="000A517A">
      <w:r>
        <w:t>It is the responsibility of the user to test and</w:t>
      </w:r>
    </w:p>
    <w:p w14:paraId="7D4DD661" w14:textId="77777777" w:rsidR="000A517A" w:rsidRDefault="000A517A" w:rsidP="000A517A">
      <w:r>
        <w:t>approve the metal detection of this product due</w:t>
      </w:r>
    </w:p>
    <w:p w14:paraId="2E263C0E" w14:textId="77777777" w:rsidR="000A517A" w:rsidRDefault="000A517A" w:rsidP="000A517A">
      <w:r>
        <w:t>to variations in metal detection systems and</w:t>
      </w:r>
    </w:p>
    <w:p w14:paraId="42934C28" w14:textId="0BDA9F75" w:rsidR="000A517A" w:rsidRDefault="000A517A" w:rsidP="000A517A">
      <w:r>
        <w:t>required sensitivity settings.</w:t>
      </w:r>
    </w:p>
    <w:sectPr w:rsidR="000A5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7A"/>
    <w:rsid w:val="000A517A"/>
    <w:rsid w:val="009B6362"/>
    <w:rsid w:val="00D871DC"/>
    <w:rsid w:val="00E8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F2BFC"/>
  <w15:chartTrackingRefBased/>
  <w15:docId w15:val="{5F8D51D3-3243-EE47-8405-9E103517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 Cooley</dc:creator>
  <cp:keywords/>
  <dc:description/>
  <cp:lastModifiedBy>Angela Ventura Cooley</cp:lastModifiedBy>
  <cp:revision>2</cp:revision>
  <dcterms:created xsi:type="dcterms:W3CDTF">2025-07-25T13:54:00Z</dcterms:created>
  <dcterms:modified xsi:type="dcterms:W3CDTF">2025-07-25T13:58:00Z</dcterms:modified>
</cp:coreProperties>
</file>